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90" w:rsidRDefault="00F93490" w:rsidP="00F93490">
      <w:pPr>
        <w:pStyle w:val="a5"/>
        <w:jc w:val="right"/>
        <w:rPr>
          <w:rFonts w:eastAsia="Times New Roman"/>
        </w:rPr>
      </w:pPr>
      <w:r w:rsidRPr="004641D4">
        <w:rPr>
          <w:rFonts w:eastAsia="Times New Roman"/>
        </w:rPr>
        <w:t xml:space="preserve">Кудряшов Илья, </w:t>
      </w:r>
      <w:r>
        <w:rPr>
          <w:rFonts w:eastAsia="Times New Roman"/>
        </w:rPr>
        <w:t>ученик 7-ого класса</w:t>
      </w:r>
    </w:p>
    <w:p w:rsidR="00F93490" w:rsidRDefault="00F93490" w:rsidP="00F93490">
      <w:pPr>
        <w:pStyle w:val="a5"/>
        <w:jc w:val="right"/>
        <w:rPr>
          <w:rFonts w:eastAsia="Times New Roman"/>
        </w:rPr>
      </w:pPr>
      <w:r>
        <w:rPr>
          <w:rFonts w:eastAsia="Times New Roman"/>
        </w:rPr>
        <w:t xml:space="preserve"> город</w:t>
      </w:r>
      <w:r w:rsidRPr="004641D4">
        <w:rPr>
          <w:rFonts w:eastAsia="Times New Roman"/>
        </w:rPr>
        <w:t xml:space="preserve"> Балахна</w:t>
      </w:r>
    </w:p>
    <w:p w:rsidR="00F93490" w:rsidRPr="004641D4" w:rsidRDefault="00F93490" w:rsidP="00F93490">
      <w:pPr>
        <w:pStyle w:val="a5"/>
        <w:jc w:val="right"/>
        <w:rPr>
          <w:rFonts w:eastAsia="Times New Roman"/>
        </w:rPr>
      </w:pPr>
      <w:r w:rsidRPr="004641D4">
        <w:rPr>
          <w:rFonts w:eastAsia="Times New Roman"/>
        </w:rPr>
        <w:t xml:space="preserve"> «Детский дом </w:t>
      </w:r>
      <w:proofErr w:type="spellStart"/>
      <w:r w:rsidRPr="004641D4">
        <w:rPr>
          <w:rFonts w:eastAsia="Times New Roman"/>
        </w:rPr>
        <w:t>НиГРЭС</w:t>
      </w:r>
      <w:proofErr w:type="spellEnd"/>
      <w:r w:rsidRPr="004641D4">
        <w:rPr>
          <w:rFonts w:eastAsia="Times New Roman"/>
        </w:rPr>
        <w:t>».</w:t>
      </w:r>
    </w:p>
    <w:p w:rsidR="002E3C39" w:rsidRDefault="002E3C39" w:rsidP="002E3C39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Скажу сразу, что читать я люблю. Эту любовь к чтению привили мне мои воспитатели в детском доме. Устраивая часы громкого чтения, поначалу  было скучно и не интересно, но потом, я стал представлять, то о чём читает воспитатель, получалось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будто смотришь кино. Рассказ воспитатель заканчивала на самом интересном месте и говорила: «А, что было дальше, вы узнаете в следующий раз», но ждать не  было терпения, и я стал читать сам.</w:t>
      </w:r>
      <w:r w:rsidR="00BD73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нашем доме очень большая библиотека и книги всё время обновляются, так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BD73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 проблем с выбором у меня не было. Предпочтение я отдал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BD73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конечно, фантастике и приключениям.</w:t>
      </w:r>
    </w:p>
    <w:p w:rsidR="00BD7389" w:rsidRDefault="00BD7389" w:rsidP="002E3C39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Повесть «Детство» мне посоветовала прочитать наша библиотекарь, убедив меня в том, что книга мне очень понравится, и не обманула. Читается книга достаточно сложно, но она очень затягивает своим сюжетом, реальностью и описанием автора. Я живу в детском доме, да и родом из маленького провинциального городка, поэтому судьба писателя мне очень близка. Да и вообще семья</w:t>
      </w:r>
      <w:r w:rsidR="00D923A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судьба Максима Горького – это биография почти любого русского ребёнка. Только у кого</w:t>
      </w:r>
      <w:r w:rsidR="00D923AA">
        <w:rPr>
          <w:rFonts w:ascii="Times New Roman" w:eastAsia="Times New Roman" w:hAnsi="Times New Roman" w:cs="Times New Roman"/>
          <w:color w:val="222222"/>
          <w:sz w:val="28"/>
          <w:szCs w:val="28"/>
        </w:rPr>
        <w:t>-то родители живы, но воспитание и жизнь повторяется, да и проблемы в семье те же. Так что, я уверен, что каждый человек, не зависимо от возраста. Должен прочитать эту книгу, хотя бы для своего личного развития! Эта книга яркий пример того, как, несмотря на нищету и бесправие, человек может пробиться к культуре, идти смело по жизни, ничего и никого не боясь. Эта повесть придала мне уверенность в себе, я понял, что жить в детском доме, это не самое страшное, что может  произойти с тобой, гораздо страшнее жить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маленький Алёшка</w:t>
      </w:r>
      <w:r w:rsidR="00D923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постоянном страхе о побоях</w:t>
      </w:r>
      <w:r w:rsidR="00053A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 стороны взрослых, самое ужасное</w:t>
      </w:r>
      <w:r w:rsidR="00D923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близких тебе людей. В унижении и </w:t>
      </w:r>
      <w:proofErr w:type="spellStart"/>
      <w:r w:rsidR="00D923AA">
        <w:rPr>
          <w:rFonts w:ascii="Times New Roman" w:eastAsia="Times New Roman" w:hAnsi="Times New Roman" w:cs="Times New Roman"/>
          <w:color w:val="222222"/>
          <w:sz w:val="28"/>
          <w:szCs w:val="28"/>
        </w:rPr>
        <w:t>затравленно</w:t>
      </w:r>
      <w:r w:rsidR="00053ADF">
        <w:rPr>
          <w:rFonts w:ascii="Times New Roman" w:eastAsia="Times New Roman" w:hAnsi="Times New Roman" w:cs="Times New Roman"/>
          <w:color w:val="222222"/>
          <w:sz w:val="28"/>
          <w:szCs w:val="28"/>
        </w:rPr>
        <w:t>сти</w:t>
      </w:r>
      <w:proofErr w:type="spellEnd"/>
      <w:r w:rsidR="00053A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 стороны своих сверстников, в голоде и нищете. В таком окружении ребёнок не чувствует себя счастливым не смотря на то, что живёт дома в семье, нет ощущения нужности, любви и заботы. Удивительно то, что Алёша не озлобился, не замкнулся, а продолжал любить людей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053A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находя, в них положительные черты характера и всё время ища оправдания их нехорошим, жестоким поступкам. Недаром Л.Н. Толстой удивился, слушая рассказы Горького: « Вы всё-таки добрый</w:t>
      </w:r>
      <w:r w:rsidR="00BD2C6E">
        <w:rPr>
          <w:rFonts w:ascii="Times New Roman" w:eastAsia="Times New Roman" w:hAnsi="Times New Roman" w:cs="Times New Roman"/>
          <w:color w:val="222222"/>
          <w:sz w:val="28"/>
          <w:szCs w:val="28"/>
        </w:rPr>
        <w:t>, имея право быть злым». Я не перестаю восхищаться Алёшей, этот мальчик может служить примером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BD2C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всех детей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BD2C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оказавшихся в сложной жизненной ситуации и не тольк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BD2C6E">
        <w:rPr>
          <w:rFonts w:ascii="Times New Roman" w:eastAsia="Times New Roman" w:hAnsi="Times New Roman" w:cs="Times New Roman"/>
          <w:color w:val="222222"/>
          <w:sz w:val="28"/>
          <w:szCs w:val="28"/>
        </w:rPr>
        <w:t>. У меня много друзей из очень хороших, обеспеченных семей и многие недовольны своей жизнью. Я часто слышу, что достали родители</w:t>
      </w:r>
      <w:proofErr w:type="gramStart"/>
      <w:r w:rsidR="00BD2C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BD2C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та куртка, не те кроссовки, </w:t>
      </w:r>
      <w:proofErr w:type="spellStart"/>
      <w:r w:rsidR="00BD2C6E">
        <w:rPr>
          <w:rFonts w:ascii="Times New Roman" w:eastAsia="Times New Roman" w:hAnsi="Times New Roman" w:cs="Times New Roman"/>
          <w:color w:val="222222"/>
          <w:sz w:val="28"/>
          <w:szCs w:val="28"/>
        </w:rPr>
        <w:t>айфон</w:t>
      </w:r>
      <w:proofErr w:type="spellEnd"/>
      <w:r w:rsidR="00BD2C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х7. Именно этим ребятам я бы посоветовал почитать эту повесть «Детство». И тогда, возможно, они посмотрят на свою жизнь другими глазами</w:t>
      </w:r>
      <w:r w:rsidR="00DC342B">
        <w:rPr>
          <w:rFonts w:ascii="Times New Roman" w:eastAsia="Times New Roman" w:hAnsi="Times New Roman" w:cs="Times New Roman"/>
          <w:color w:val="222222"/>
          <w:sz w:val="28"/>
          <w:szCs w:val="28"/>
        </w:rPr>
        <w:t>, и почувствуют себя самыми счастливыми, а может, и нет. Ведь чтобы что-то оценить, надо это потерять. Самоё большое счастье</w:t>
      </w:r>
      <w:r w:rsidR="005873C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DC34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меня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DC34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всяком случае, жить в семье с любящими тебя родителями. </w:t>
      </w:r>
    </w:p>
    <w:p w:rsidR="0010629D" w:rsidRDefault="00DC342B" w:rsidP="002E3C39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Я уже говорил, что моё детство очень похоже на детство Алёши. Я родился в семье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где были мама и папа. Родители меня очень любили, во всяком случае, мне так казалось. Не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почему мать начала попивать, а потом и вовсе запила. Отец от нас ушёл, а к нам пришёл мамин друг, который часто порол меня. С начало только когда выпьет, а потом и трезвый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причём без всякой причины, я плакал и убегал к отцу. Отец хоть и выпивал, но никогда не бил меня, он человек очень добрый и мягкий.</w:t>
      </w:r>
      <w:r w:rsidR="005873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Почему всё так произошло, не понимаю, ведь было же всё хорошо. Возможно, когда я подрасту, многие вещи станут для меня понятливее. А потом меня забра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ли в детский дом, мне было восемь</w:t>
      </w:r>
      <w:r w:rsidR="005873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лет. Было очень страшно и </w:t>
      </w:r>
      <w:proofErr w:type="gramStart"/>
      <w:r w:rsidR="005873CB">
        <w:rPr>
          <w:rFonts w:ascii="Times New Roman" w:eastAsia="Times New Roman" w:hAnsi="Times New Roman" w:cs="Times New Roman"/>
          <w:color w:val="222222"/>
          <w:sz w:val="28"/>
          <w:szCs w:val="28"/>
        </w:rPr>
        <w:t>боязно</w:t>
      </w:r>
      <w:proofErr w:type="gramEnd"/>
      <w:r w:rsidR="005873CB">
        <w:rPr>
          <w:rFonts w:ascii="Times New Roman" w:eastAsia="Times New Roman" w:hAnsi="Times New Roman" w:cs="Times New Roman"/>
          <w:color w:val="222222"/>
          <w:sz w:val="28"/>
          <w:szCs w:val="28"/>
        </w:rPr>
        <w:t>, но постепенно я стал привыкать. Как и у Алёши у меня появилась своя сказочница,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это</w:t>
      </w:r>
      <w:r w:rsidR="005873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ночная няня. По описаниям из книги она очень похожа на бабушку Алёши, только моя мне кажется моложе.</w:t>
      </w:r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ребята из старшей группы иногда напоминают мне Лёшиных дядьёв.</w:t>
      </w:r>
    </w:p>
    <w:p w:rsidR="00451BE0" w:rsidRDefault="005873CB" w:rsidP="002E3C39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>Отец часто приходит ко мне, приносит сладости и подарки. Мать не была ни разу, но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>я всё равно, жду её и люблю, а после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прочтения</w:t>
      </w:r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повести ещё сильнее. Кто знает, что у неё там происходит. Конечно, жизнь в детском доме нельзя сравнить с жизнью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когда я жил с мамой и папой, но в моём случае не знаю, как бы у меня всё сложилось и что бы могло со мной произойти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если б тогда меня не забрали. Во всяком </w:t>
      </w:r>
      <w:proofErr w:type="gramStart"/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>случае</w:t>
      </w:r>
      <w:proofErr w:type="gramEnd"/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жить как Алёша я бы точно не хотел. Я подумал, а почему А</w:t>
      </w:r>
      <w:r w:rsidR="00B579A0">
        <w:rPr>
          <w:rFonts w:ascii="Times New Roman" w:eastAsia="Times New Roman" w:hAnsi="Times New Roman" w:cs="Times New Roman"/>
          <w:color w:val="222222"/>
          <w:sz w:val="28"/>
          <w:szCs w:val="28"/>
        </w:rPr>
        <w:t>лёшу не забрали женщины из опеки и не устроили в детский дом. Е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му бы не пришлось подворовывать,</w:t>
      </w:r>
      <w:r w:rsidR="00B579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B5ACA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B579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китаться голодным, ходить в оборванной одежде, ловить бедных птичек для продажи. Почему? Это тоже пока для меня не понятно. Когда я вырасту, будет мне двадцать лет, я обязательно прочитаю эту книгу ещё раз. </w:t>
      </w:r>
      <w:proofErr w:type="gramStart"/>
      <w:r w:rsidR="00B579A0">
        <w:rPr>
          <w:rFonts w:ascii="Times New Roman" w:eastAsia="Times New Roman" w:hAnsi="Times New Roman" w:cs="Times New Roman"/>
          <w:color w:val="222222"/>
          <w:sz w:val="28"/>
          <w:szCs w:val="28"/>
        </w:rPr>
        <w:t>Уверен</w:t>
      </w:r>
      <w:proofErr w:type="gramEnd"/>
      <w:r w:rsidR="00B579A0">
        <w:rPr>
          <w:rFonts w:ascii="Times New Roman" w:eastAsia="Times New Roman" w:hAnsi="Times New Roman" w:cs="Times New Roman"/>
          <w:color w:val="222222"/>
          <w:sz w:val="28"/>
          <w:szCs w:val="28"/>
        </w:rPr>
        <w:t>, что пусть не все вопросы, хоть часть, будут для меня понятливее. В общем, ребята, обязательно прочтите повесть М. Горького « Детство»</w:t>
      </w:r>
      <w:r w:rsidR="00451BE0">
        <w:rPr>
          <w:rFonts w:ascii="Times New Roman" w:eastAsia="Times New Roman" w:hAnsi="Times New Roman" w:cs="Times New Roman"/>
          <w:color w:val="222222"/>
          <w:sz w:val="28"/>
          <w:szCs w:val="28"/>
        </w:rPr>
        <w:t>, а главное, представляйте,</w:t>
      </w:r>
      <w:r w:rsidR="00B579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чём читаете. Так намного интереснее, а лучше представьте себя Алёшей, прямо вживитесь в его образ.</w:t>
      </w:r>
      <w:r w:rsidR="00451B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Прочтите </w:t>
      </w:r>
      <w:r w:rsidR="00B579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вы не пожалеете, уверен на сто процентов</w:t>
      </w:r>
      <w:r w:rsidR="00451BE0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4641D4" w:rsidRDefault="00451BE0" w:rsidP="002E3C39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 ещё немного о себе</w:t>
      </w:r>
      <w:r w:rsidR="00A04261">
        <w:rPr>
          <w:rFonts w:ascii="Times New Roman" w:eastAsia="Times New Roman" w:hAnsi="Times New Roman" w:cs="Times New Roman"/>
          <w:color w:val="222222"/>
          <w:sz w:val="28"/>
          <w:szCs w:val="28"/>
        </w:rPr>
        <w:t>. Учусь я хорошо, в этом году за хорошую учёбу и спортивные достижения я и ещё двое</w:t>
      </w:r>
      <w:r w:rsidR="004641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наших</w:t>
      </w:r>
      <w:r w:rsidR="00A042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ребят были награждёны поездкой в Москву. Жили мы там три дня, ходили в музеи, были на красной площади, но самое интересное</w:t>
      </w:r>
      <w:proofErr w:type="gramStart"/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0426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="00A042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это ледовое шоу «Руслан и Людмила». Сама поэма читалась очень тяжело</w:t>
      </w:r>
      <w:r w:rsidR="004641D4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A042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я боялся, что ничего не пойму на представлении</w:t>
      </w:r>
      <w:r w:rsidR="004641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но опасения были напрасны. Такого яркого красивого и масштабного  представления я ещё никогда не видел. Живя в детском </w:t>
      </w:r>
      <w:proofErr w:type="gramStart"/>
      <w:r w:rsidR="004641D4">
        <w:rPr>
          <w:rFonts w:ascii="Times New Roman" w:eastAsia="Times New Roman" w:hAnsi="Times New Roman" w:cs="Times New Roman"/>
          <w:color w:val="222222"/>
          <w:sz w:val="28"/>
          <w:szCs w:val="28"/>
        </w:rPr>
        <w:t>доме</w:t>
      </w:r>
      <w:proofErr w:type="gramEnd"/>
      <w:r w:rsidR="004641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 вообще много где побывал: в санаториях, в летних лагерях где встретил много друзей из других городов о которых раньше и не слышал. </w:t>
      </w:r>
      <w:r w:rsidR="001062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D7389" w:rsidRDefault="00BD7389" w:rsidP="002E3C39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B1F8A" w:rsidRDefault="000B1F8A">
      <w:bookmarkStart w:id="0" w:name="_GoBack"/>
      <w:bookmarkEnd w:id="0"/>
    </w:p>
    <w:sectPr w:rsidR="000B1F8A" w:rsidSect="0066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4CB"/>
    <w:rsid w:val="00053ADF"/>
    <w:rsid w:val="000B1F8A"/>
    <w:rsid w:val="0010629D"/>
    <w:rsid w:val="001B19F3"/>
    <w:rsid w:val="002B5ACA"/>
    <w:rsid w:val="002E3C39"/>
    <w:rsid w:val="00451BE0"/>
    <w:rsid w:val="004641D4"/>
    <w:rsid w:val="005873CB"/>
    <w:rsid w:val="006650F6"/>
    <w:rsid w:val="00A04261"/>
    <w:rsid w:val="00B579A0"/>
    <w:rsid w:val="00BD2C6E"/>
    <w:rsid w:val="00BD7389"/>
    <w:rsid w:val="00CE39B6"/>
    <w:rsid w:val="00D923AA"/>
    <w:rsid w:val="00DC342B"/>
    <w:rsid w:val="00F074CB"/>
    <w:rsid w:val="00F30E10"/>
    <w:rsid w:val="00F93490"/>
    <w:rsid w:val="00F9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3"/>
  </w:style>
  <w:style w:type="paragraph" w:styleId="1">
    <w:name w:val="heading 1"/>
    <w:basedOn w:val="a"/>
    <w:link w:val="10"/>
    <w:uiPriority w:val="9"/>
    <w:qFormat/>
    <w:rsid w:val="00F07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74CB"/>
    <w:rPr>
      <w:color w:val="0000FF"/>
      <w:u w:val="single"/>
    </w:rPr>
  </w:style>
  <w:style w:type="paragraph" w:styleId="a5">
    <w:name w:val="No Spacing"/>
    <w:uiPriority w:val="1"/>
    <w:qFormat/>
    <w:rsid w:val="00F93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7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 Shirshov</cp:lastModifiedBy>
  <cp:revision>3</cp:revision>
  <dcterms:created xsi:type="dcterms:W3CDTF">2018-01-18T11:31:00Z</dcterms:created>
  <dcterms:modified xsi:type="dcterms:W3CDTF">2018-03-20T09:05:00Z</dcterms:modified>
</cp:coreProperties>
</file>